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84" w:rsidRDefault="00AA3156" w:rsidP="002D5627">
      <w:pPr>
        <w:pStyle w:val="BodyText"/>
        <w:jc w:val="center"/>
        <w:rPr>
          <w:noProof/>
        </w:rPr>
      </w:pPr>
      <w:r>
        <w:rPr>
          <w:noProof/>
        </w:rPr>
        <w:drawing>
          <wp:inline distT="0" distB="0" distL="0" distR="0" wp14:anchorId="1D3EEC48" wp14:editId="11FB4A32">
            <wp:extent cx="5943600" cy="13963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156" w:rsidRDefault="00AA3156" w:rsidP="002D5627">
      <w:pPr>
        <w:pStyle w:val="BodyText"/>
        <w:jc w:val="center"/>
        <w:rPr>
          <w:noProof/>
        </w:rPr>
      </w:pPr>
    </w:p>
    <w:p w:rsidR="00AA3156" w:rsidRDefault="00AA3156" w:rsidP="002D5627">
      <w:pPr>
        <w:pStyle w:val="BodyText"/>
        <w:jc w:val="center"/>
        <w:rPr>
          <w:noProof/>
        </w:rPr>
      </w:pPr>
    </w:p>
    <w:p w:rsidR="0052072D" w:rsidRPr="002E0684" w:rsidRDefault="002D5627" w:rsidP="005E63C3">
      <w:pPr>
        <w:pStyle w:val="Body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</w:t>
      </w:r>
      <w:r w:rsidR="002E0684">
        <w:rPr>
          <w:rFonts w:ascii="Verdana" w:hAnsi="Verdana"/>
          <w:sz w:val="16"/>
          <w:szCs w:val="16"/>
        </w:rPr>
        <w:t xml:space="preserve">                           </w:t>
      </w:r>
      <w:r w:rsidR="00AA3156">
        <w:rPr>
          <w:rFonts w:ascii="Verdana" w:hAnsi="Verdana"/>
          <w:sz w:val="16"/>
          <w:szCs w:val="16"/>
        </w:rPr>
        <w:t xml:space="preserve">                                                                  </w:t>
      </w:r>
      <w:r w:rsidR="002E0684">
        <w:rPr>
          <w:rFonts w:ascii="Verdana" w:hAnsi="Verdana"/>
          <w:sz w:val="16"/>
          <w:szCs w:val="16"/>
        </w:rPr>
        <w:t xml:space="preserve">   </w:t>
      </w:r>
      <w:r w:rsidR="0052072D" w:rsidRPr="00147D81">
        <w:rPr>
          <w:rFonts w:asciiTheme="minorHAnsi" w:hAnsiTheme="minorHAnsi"/>
          <w:b/>
          <w:sz w:val="22"/>
          <w:szCs w:val="22"/>
        </w:rPr>
        <w:t>“The future of our community lies within our youth…and those who shine brig</w:t>
      </w:r>
      <w:r w:rsidR="00C245E8">
        <w:rPr>
          <w:rFonts w:asciiTheme="minorHAnsi" w:hAnsiTheme="minorHAnsi"/>
          <w:b/>
          <w:sz w:val="22"/>
          <w:szCs w:val="22"/>
        </w:rPr>
        <w:t>htest deserve to be recognized”</w:t>
      </w:r>
    </w:p>
    <w:p w:rsidR="0052072D" w:rsidRPr="00147D81" w:rsidRDefault="0052072D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52072D" w:rsidRPr="00147D81" w:rsidRDefault="0052072D">
      <w:pPr>
        <w:pStyle w:val="BodyText"/>
        <w:rPr>
          <w:rFonts w:asciiTheme="minorHAnsi" w:hAnsiTheme="minorHAnsi"/>
          <w:sz w:val="22"/>
          <w:szCs w:val="22"/>
        </w:rPr>
      </w:pPr>
      <w:r w:rsidRPr="00147D81">
        <w:rPr>
          <w:rFonts w:asciiTheme="minorHAnsi" w:hAnsiTheme="minorHAnsi"/>
          <w:sz w:val="22"/>
          <w:szCs w:val="22"/>
        </w:rPr>
        <w:t>Dear</w:t>
      </w:r>
      <w:r w:rsidR="00944E13" w:rsidRPr="00147D81">
        <w:rPr>
          <w:rFonts w:asciiTheme="minorHAnsi" w:hAnsiTheme="minorHAnsi"/>
          <w:sz w:val="22"/>
          <w:szCs w:val="22"/>
        </w:rPr>
        <w:t xml:space="preserve"> </w:t>
      </w:r>
      <w:r w:rsidR="004917DF">
        <w:rPr>
          <w:rFonts w:asciiTheme="minorHAnsi" w:hAnsiTheme="minorHAnsi"/>
          <w:sz w:val="22"/>
          <w:szCs w:val="22"/>
        </w:rPr>
        <w:t xml:space="preserve">Educator, </w:t>
      </w:r>
    </w:p>
    <w:p w:rsidR="0052072D" w:rsidRPr="00147D81" w:rsidRDefault="0052072D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52072D" w:rsidRPr="00DB55B1" w:rsidRDefault="00944E13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DB55B1">
        <w:rPr>
          <w:rFonts w:asciiTheme="minorHAnsi" w:hAnsiTheme="minorHAnsi"/>
          <w:sz w:val="22"/>
          <w:szCs w:val="22"/>
        </w:rPr>
        <w:t xml:space="preserve">On behalf of Univision </w:t>
      </w:r>
      <w:r w:rsidR="0052072D" w:rsidRPr="00DB55B1">
        <w:rPr>
          <w:rFonts w:asciiTheme="minorHAnsi" w:hAnsiTheme="minorHAnsi"/>
          <w:sz w:val="22"/>
          <w:szCs w:val="22"/>
        </w:rPr>
        <w:t xml:space="preserve">23, it is with great enthusiasm that we </w:t>
      </w:r>
      <w:r w:rsidR="00D01A1D" w:rsidRPr="00DB55B1">
        <w:rPr>
          <w:rFonts w:asciiTheme="minorHAnsi" w:hAnsiTheme="minorHAnsi"/>
          <w:sz w:val="22"/>
          <w:szCs w:val="22"/>
        </w:rPr>
        <w:t>celebrate our</w:t>
      </w:r>
      <w:r w:rsidR="00C04DC9">
        <w:rPr>
          <w:rFonts w:asciiTheme="minorHAnsi" w:hAnsiTheme="minorHAnsi"/>
          <w:sz w:val="22"/>
          <w:szCs w:val="22"/>
        </w:rPr>
        <w:t xml:space="preserve"> 22</w:t>
      </w:r>
      <w:r w:rsidR="00C04DC9" w:rsidRPr="00C04DC9">
        <w:rPr>
          <w:rFonts w:asciiTheme="minorHAnsi" w:hAnsiTheme="minorHAnsi"/>
          <w:sz w:val="22"/>
          <w:szCs w:val="22"/>
          <w:vertAlign w:val="superscript"/>
        </w:rPr>
        <w:t>nd</w:t>
      </w:r>
      <w:r w:rsidR="00C04DC9">
        <w:rPr>
          <w:rFonts w:asciiTheme="minorHAnsi" w:hAnsiTheme="minorHAnsi"/>
          <w:sz w:val="22"/>
          <w:szCs w:val="22"/>
        </w:rPr>
        <w:t xml:space="preserve"> </w:t>
      </w:r>
      <w:r w:rsidRPr="00DB55B1">
        <w:rPr>
          <w:rFonts w:asciiTheme="minorHAnsi" w:hAnsiTheme="minorHAnsi"/>
          <w:i/>
          <w:sz w:val="22"/>
          <w:szCs w:val="22"/>
        </w:rPr>
        <w:t>annual</w:t>
      </w:r>
      <w:r w:rsidR="006C741F" w:rsidRPr="00DB55B1">
        <w:rPr>
          <w:rFonts w:asciiTheme="minorHAnsi" w:hAnsiTheme="minorHAnsi"/>
          <w:sz w:val="22"/>
          <w:szCs w:val="22"/>
        </w:rPr>
        <w:t xml:space="preserve"> </w:t>
      </w:r>
      <w:r w:rsidR="0052072D" w:rsidRPr="00DB55B1">
        <w:rPr>
          <w:rFonts w:asciiTheme="minorHAnsi" w:hAnsiTheme="minorHAnsi"/>
          <w:sz w:val="22"/>
          <w:szCs w:val="22"/>
        </w:rPr>
        <w:t>“</w:t>
      </w:r>
      <w:proofErr w:type="spellStart"/>
      <w:r w:rsidR="0052072D" w:rsidRPr="00DB55B1">
        <w:rPr>
          <w:rFonts w:asciiTheme="minorHAnsi" w:hAnsiTheme="minorHAnsi"/>
          <w:sz w:val="22"/>
          <w:szCs w:val="22"/>
        </w:rPr>
        <w:t>Orgullo</w:t>
      </w:r>
      <w:proofErr w:type="spellEnd"/>
      <w:r w:rsidR="0052072D" w:rsidRPr="00DB55B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52072D" w:rsidRPr="00DB55B1">
        <w:rPr>
          <w:rFonts w:asciiTheme="minorHAnsi" w:hAnsiTheme="minorHAnsi"/>
          <w:sz w:val="22"/>
          <w:szCs w:val="22"/>
        </w:rPr>
        <w:t>Nuestra</w:t>
      </w:r>
      <w:proofErr w:type="spellEnd"/>
      <w:r w:rsidR="0052072D" w:rsidRPr="00DB55B1">
        <w:rPr>
          <w:rFonts w:asciiTheme="minorHAnsi" w:hAnsiTheme="minorHAnsi"/>
          <w:sz w:val="22"/>
          <w:szCs w:val="22"/>
        </w:rPr>
        <w:t xml:space="preserve"> Juventud” campaign for the </w:t>
      </w:r>
      <w:r w:rsidRPr="00DB55B1">
        <w:rPr>
          <w:rFonts w:asciiTheme="minorHAnsi" w:hAnsiTheme="minorHAnsi"/>
          <w:sz w:val="22"/>
          <w:szCs w:val="22"/>
        </w:rPr>
        <w:t>201</w:t>
      </w:r>
      <w:r w:rsidR="00C04DC9">
        <w:rPr>
          <w:rFonts w:asciiTheme="minorHAnsi" w:hAnsiTheme="minorHAnsi"/>
          <w:sz w:val="22"/>
          <w:szCs w:val="22"/>
        </w:rPr>
        <w:t>8</w:t>
      </w:r>
      <w:r w:rsidRPr="00DB55B1">
        <w:rPr>
          <w:rFonts w:asciiTheme="minorHAnsi" w:hAnsiTheme="minorHAnsi"/>
          <w:sz w:val="22"/>
          <w:szCs w:val="22"/>
        </w:rPr>
        <w:t>-201</w:t>
      </w:r>
      <w:r w:rsidR="00C04DC9">
        <w:rPr>
          <w:rFonts w:asciiTheme="minorHAnsi" w:hAnsiTheme="minorHAnsi"/>
          <w:sz w:val="22"/>
          <w:szCs w:val="22"/>
        </w:rPr>
        <w:t>9</w:t>
      </w:r>
      <w:r w:rsidR="0052072D" w:rsidRPr="00DB55B1">
        <w:rPr>
          <w:rFonts w:asciiTheme="minorHAnsi" w:hAnsiTheme="minorHAnsi"/>
          <w:sz w:val="22"/>
          <w:szCs w:val="22"/>
        </w:rPr>
        <w:t xml:space="preserve"> school </w:t>
      </w:r>
      <w:r w:rsidR="00DB55B1">
        <w:rPr>
          <w:rFonts w:asciiTheme="minorHAnsi" w:hAnsiTheme="minorHAnsi"/>
          <w:sz w:val="22"/>
          <w:szCs w:val="22"/>
        </w:rPr>
        <w:t>year</w:t>
      </w:r>
      <w:r w:rsidR="0052072D" w:rsidRPr="00DB55B1">
        <w:rPr>
          <w:rFonts w:asciiTheme="minorHAnsi" w:hAnsiTheme="minorHAnsi"/>
          <w:sz w:val="22"/>
          <w:szCs w:val="22"/>
        </w:rPr>
        <w:t xml:space="preserve">!  </w:t>
      </w:r>
    </w:p>
    <w:p w:rsidR="0052072D" w:rsidRPr="00DB55B1" w:rsidRDefault="0052072D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DB55B1">
        <w:rPr>
          <w:rFonts w:asciiTheme="minorHAnsi" w:hAnsiTheme="minorHAnsi"/>
          <w:sz w:val="22"/>
          <w:szCs w:val="22"/>
        </w:rPr>
        <w:t xml:space="preserve">Through this </w:t>
      </w:r>
      <w:r w:rsidR="00944E13" w:rsidRPr="00DB55B1">
        <w:rPr>
          <w:rFonts w:asciiTheme="minorHAnsi" w:hAnsiTheme="minorHAnsi"/>
          <w:sz w:val="22"/>
          <w:szCs w:val="22"/>
        </w:rPr>
        <w:t xml:space="preserve">campaign, Univision </w:t>
      </w:r>
      <w:r w:rsidR="001E66B5" w:rsidRPr="00DB55B1">
        <w:rPr>
          <w:rFonts w:asciiTheme="minorHAnsi" w:hAnsiTheme="minorHAnsi"/>
          <w:sz w:val="22"/>
          <w:szCs w:val="22"/>
        </w:rPr>
        <w:t xml:space="preserve">23, together with your help </w:t>
      </w:r>
      <w:r w:rsidRPr="00DB55B1">
        <w:rPr>
          <w:rFonts w:asciiTheme="minorHAnsi" w:hAnsiTheme="minorHAnsi"/>
          <w:sz w:val="22"/>
          <w:szCs w:val="22"/>
        </w:rPr>
        <w:t>and the support of outstanding comm</w:t>
      </w:r>
      <w:r w:rsidR="00A02D34" w:rsidRPr="00DB55B1">
        <w:rPr>
          <w:rFonts w:asciiTheme="minorHAnsi" w:hAnsiTheme="minorHAnsi"/>
          <w:sz w:val="22"/>
          <w:szCs w:val="22"/>
        </w:rPr>
        <w:t>unity</w:t>
      </w:r>
      <w:r w:rsidR="002A7162" w:rsidRPr="00DB55B1">
        <w:rPr>
          <w:rFonts w:asciiTheme="minorHAnsi" w:hAnsiTheme="minorHAnsi"/>
          <w:sz w:val="22"/>
          <w:szCs w:val="22"/>
        </w:rPr>
        <w:t xml:space="preserve"> and</w:t>
      </w:r>
      <w:r w:rsidR="00A02D34" w:rsidRPr="00DB55B1">
        <w:rPr>
          <w:rFonts w:asciiTheme="minorHAnsi" w:hAnsiTheme="minorHAnsi"/>
          <w:sz w:val="22"/>
          <w:szCs w:val="22"/>
        </w:rPr>
        <w:t xml:space="preserve"> business leaders</w:t>
      </w:r>
      <w:r w:rsidR="001E66B5" w:rsidRPr="00DB55B1">
        <w:rPr>
          <w:rFonts w:asciiTheme="minorHAnsi" w:hAnsiTheme="minorHAnsi"/>
          <w:sz w:val="22"/>
          <w:szCs w:val="22"/>
        </w:rPr>
        <w:t>,</w:t>
      </w:r>
      <w:r w:rsidR="00A02D34" w:rsidRPr="00DB55B1">
        <w:rPr>
          <w:rFonts w:asciiTheme="minorHAnsi" w:hAnsiTheme="minorHAnsi"/>
          <w:sz w:val="22"/>
          <w:szCs w:val="22"/>
        </w:rPr>
        <w:t xml:space="preserve"> has been able to honor and recognize </w:t>
      </w:r>
      <w:r w:rsidRPr="00DB55B1">
        <w:rPr>
          <w:rFonts w:asciiTheme="minorHAnsi" w:hAnsiTheme="minorHAnsi"/>
          <w:sz w:val="22"/>
          <w:szCs w:val="22"/>
        </w:rPr>
        <w:t>more than</w:t>
      </w:r>
      <w:r w:rsidR="00A83C74" w:rsidRPr="00DB55B1">
        <w:rPr>
          <w:rFonts w:asciiTheme="minorHAnsi" w:hAnsiTheme="minorHAnsi"/>
          <w:sz w:val="22"/>
          <w:szCs w:val="22"/>
        </w:rPr>
        <w:t xml:space="preserve"> </w:t>
      </w:r>
      <w:r w:rsidR="00C245E8">
        <w:rPr>
          <w:rFonts w:asciiTheme="minorHAnsi" w:hAnsiTheme="minorHAnsi"/>
          <w:sz w:val="22"/>
          <w:szCs w:val="22"/>
        </w:rPr>
        <w:t>200</w:t>
      </w:r>
      <w:r w:rsidRPr="00DB55B1">
        <w:rPr>
          <w:rFonts w:asciiTheme="minorHAnsi" w:hAnsiTheme="minorHAnsi"/>
          <w:b/>
          <w:sz w:val="22"/>
          <w:szCs w:val="22"/>
        </w:rPr>
        <w:t xml:space="preserve"> </w:t>
      </w:r>
      <w:r w:rsidRPr="00DB55B1">
        <w:rPr>
          <w:rFonts w:asciiTheme="minorHAnsi" w:hAnsiTheme="minorHAnsi"/>
          <w:sz w:val="22"/>
          <w:szCs w:val="22"/>
        </w:rPr>
        <w:t xml:space="preserve">exceptional students </w:t>
      </w:r>
      <w:r w:rsidR="001E66B5" w:rsidRPr="00DB55B1">
        <w:rPr>
          <w:rFonts w:asciiTheme="minorHAnsi" w:hAnsiTheme="minorHAnsi"/>
          <w:sz w:val="22"/>
          <w:szCs w:val="22"/>
        </w:rPr>
        <w:t xml:space="preserve">throughout </w:t>
      </w:r>
      <w:r w:rsidR="007E24AA">
        <w:rPr>
          <w:rFonts w:asciiTheme="minorHAnsi" w:hAnsiTheme="minorHAnsi"/>
          <w:sz w:val="22"/>
          <w:szCs w:val="22"/>
        </w:rPr>
        <w:t xml:space="preserve">the past </w:t>
      </w:r>
      <w:r w:rsidR="00C245E8">
        <w:rPr>
          <w:rFonts w:asciiTheme="minorHAnsi" w:hAnsiTheme="minorHAnsi"/>
          <w:sz w:val="22"/>
          <w:szCs w:val="22"/>
        </w:rPr>
        <w:t>20</w:t>
      </w:r>
      <w:r w:rsidR="00287FDE" w:rsidRPr="00DB55B1">
        <w:rPr>
          <w:rFonts w:asciiTheme="minorHAnsi" w:hAnsiTheme="minorHAnsi"/>
          <w:sz w:val="22"/>
          <w:szCs w:val="22"/>
        </w:rPr>
        <w:t xml:space="preserve"> </w:t>
      </w:r>
      <w:r w:rsidR="006C741F" w:rsidRPr="00DB55B1">
        <w:rPr>
          <w:rFonts w:asciiTheme="minorHAnsi" w:hAnsiTheme="minorHAnsi"/>
          <w:sz w:val="22"/>
          <w:szCs w:val="22"/>
        </w:rPr>
        <w:t>years</w:t>
      </w:r>
      <w:r w:rsidRPr="00DB55B1">
        <w:rPr>
          <w:rFonts w:asciiTheme="minorHAnsi" w:hAnsiTheme="minorHAnsi"/>
          <w:sz w:val="22"/>
          <w:szCs w:val="22"/>
        </w:rPr>
        <w:t>.</w:t>
      </w:r>
    </w:p>
    <w:p w:rsidR="0052072D" w:rsidRPr="00DB55B1" w:rsidRDefault="0052072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:rsidR="0052072D" w:rsidRPr="00147D81" w:rsidRDefault="001E66B5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DB55B1">
        <w:rPr>
          <w:rFonts w:asciiTheme="minorHAnsi" w:hAnsiTheme="minorHAnsi"/>
          <w:sz w:val="22"/>
          <w:szCs w:val="22"/>
        </w:rPr>
        <w:t>W</w:t>
      </w:r>
      <w:r w:rsidR="0052072D" w:rsidRPr="00DB55B1">
        <w:rPr>
          <w:rFonts w:asciiTheme="minorHAnsi" w:hAnsiTheme="minorHAnsi"/>
          <w:sz w:val="22"/>
          <w:szCs w:val="22"/>
        </w:rPr>
        <w:t xml:space="preserve">e are extremely pleased to </w:t>
      </w:r>
      <w:r w:rsidRPr="00DB55B1">
        <w:rPr>
          <w:rFonts w:asciiTheme="minorHAnsi" w:hAnsiTheme="minorHAnsi"/>
          <w:sz w:val="22"/>
          <w:szCs w:val="22"/>
        </w:rPr>
        <w:t xml:space="preserve">once again </w:t>
      </w:r>
      <w:r w:rsidR="0052072D" w:rsidRPr="00DB55B1">
        <w:rPr>
          <w:rFonts w:asciiTheme="minorHAnsi" w:hAnsiTheme="minorHAnsi"/>
          <w:sz w:val="22"/>
          <w:szCs w:val="22"/>
        </w:rPr>
        <w:t xml:space="preserve">welcome back </w:t>
      </w:r>
      <w:r w:rsidR="002A7162" w:rsidRPr="002926CF">
        <w:rPr>
          <w:rFonts w:asciiTheme="minorHAnsi" w:hAnsiTheme="minorHAnsi"/>
          <w:sz w:val="22"/>
          <w:szCs w:val="22"/>
        </w:rPr>
        <w:t>Papa John’s Pizza</w:t>
      </w:r>
      <w:r w:rsidR="002926CF">
        <w:rPr>
          <w:rFonts w:asciiTheme="minorHAnsi" w:hAnsiTheme="minorHAnsi"/>
          <w:sz w:val="22"/>
          <w:szCs w:val="22"/>
        </w:rPr>
        <w:t>,</w:t>
      </w:r>
      <w:r w:rsidR="00E846D1" w:rsidRPr="00DB55B1">
        <w:rPr>
          <w:rFonts w:asciiTheme="minorHAnsi" w:hAnsiTheme="minorHAnsi"/>
          <w:sz w:val="22"/>
          <w:szCs w:val="22"/>
        </w:rPr>
        <w:t xml:space="preserve"> Publix Supermarkets and </w:t>
      </w:r>
      <w:r w:rsidR="00C245E8">
        <w:rPr>
          <w:rFonts w:asciiTheme="minorHAnsi" w:hAnsiTheme="minorHAnsi"/>
          <w:sz w:val="22"/>
          <w:szCs w:val="22"/>
        </w:rPr>
        <w:t>Palmetto 57 Nissan and Palmetto 57 Volkswagen</w:t>
      </w:r>
      <w:r w:rsidR="0052072D" w:rsidRPr="00DB55B1">
        <w:rPr>
          <w:rFonts w:asciiTheme="minorHAnsi" w:hAnsiTheme="minorHAnsi"/>
          <w:sz w:val="22"/>
          <w:szCs w:val="22"/>
        </w:rPr>
        <w:t xml:space="preserve"> as presenting sponsors</w:t>
      </w:r>
      <w:r w:rsidR="002A7162" w:rsidRPr="00DB55B1">
        <w:rPr>
          <w:rFonts w:asciiTheme="minorHAnsi" w:hAnsiTheme="minorHAnsi"/>
          <w:sz w:val="22"/>
          <w:szCs w:val="22"/>
        </w:rPr>
        <w:t>, and</w:t>
      </w:r>
      <w:r w:rsidR="002A7162">
        <w:rPr>
          <w:rFonts w:asciiTheme="minorHAnsi" w:hAnsiTheme="minorHAnsi"/>
          <w:sz w:val="22"/>
          <w:szCs w:val="22"/>
        </w:rPr>
        <w:t xml:space="preserve"> Miami Dade College as supporting sponsor</w:t>
      </w:r>
      <w:r w:rsidR="0052072D" w:rsidRPr="00147D81">
        <w:rPr>
          <w:rFonts w:asciiTheme="minorHAnsi" w:hAnsiTheme="minorHAnsi"/>
          <w:sz w:val="22"/>
          <w:szCs w:val="22"/>
        </w:rPr>
        <w:t xml:space="preserve">. Throughout the years these sponsors have </w:t>
      </w:r>
      <w:r>
        <w:rPr>
          <w:rFonts w:asciiTheme="minorHAnsi" w:hAnsiTheme="minorHAnsi"/>
          <w:sz w:val="22"/>
          <w:szCs w:val="22"/>
        </w:rPr>
        <w:t xml:space="preserve">showcased </w:t>
      </w:r>
      <w:r w:rsidR="0052072D" w:rsidRPr="00147D81">
        <w:rPr>
          <w:rFonts w:asciiTheme="minorHAnsi" w:hAnsiTheme="minorHAnsi"/>
          <w:sz w:val="22"/>
          <w:szCs w:val="22"/>
        </w:rPr>
        <w:t>their steadfast commitment to extraordinary students by playing a valuable role in providing students with the opportunity of a college education with the</w:t>
      </w:r>
      <w:r w:rsidR="00F637D6" w:rsidRPr="00147D81">
        <w:rPr>
          <w:rFonts w:asciiTheme="minorHAnsi" w:hAnsiTheme="minorHAnsi"/>
          <w:sz w:val="22"/>
          <w:szCs w:val="22"/>
        </w:rPr>
        <w:t>ir</w:t>
      </w:r>
      <w:r w:rsidR="0052072D" w:rsidRPr="00147D81">
        <w:rPr>
          <w:rFonts w:asciiTheme="minorHAnsi" w:hAnsiTheme="minorHAnsi"/>
          <w:sz w:val="22"/>
          <w:szCs w:val="22"/>
        </w:rPr>
        <w:t xml:space="preserve"> scholarships. </w:t>
      </w:r>
    </w:p>
    <w:p w:rsidR="0052072D" w:rsidRPr="00147D81" w:rsidRDefault="0052072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:rsidR="0052072D" w:rsidRPr="00147D81" w:rsidRDefault="001E66B5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year we are once again requesting your assistance in honoring </w:t>
      </w:r>
      <w:r w:rsidR="0052072D" w:rsidRPr="00147D81">
        <w:rPr>
          <w:rFonts w:asciiTheme="minorHAnsi" w:hAnsiTheme="minorHAnsi"/>
          <w:sz w:val="22"/>
          <w:szCs w:val="22"/>
        </w:rPr>
        <w:t>the extraordinary efforts of your exceptional students by nominating t</w:t>
      </w:r>
      <w:r w:rsidR="00944E13" w:rsidRPr="00147D81">
        <w:rPr>
          <w:rFonts w:asciiTheme="minorHAnsi" w:hAnsiTheme="minorHAnsi"/>
          <w:sz w:val="22"/>
          <w:szCs w:val="22"/>
        </w:rPr>
        <w:t>hem</w:t>
      </w:r>
      <w:r>
        <w:rPr>
          <w:rFonts w:asciiTheme="minorHAnsi" w:hAnsiTheme="minorHAnsi"/>
          <w:sz w:val="22"/>
          <w:szCs w:val="22"/>
        </w:rPr>
        <w:t xml:space="preserve">, based on </w:t>
      </w:r>
      <w:r w:rsidR="0052072D" w:rsidRPr="00147D81">
        <w:rPr>
          <w:rFonts w:asciiTheme="minorHAnsi" w:hAnsiTheme="minorHAnsi"/>
          <w:sz w:val="22"/>
          <w:szCs w:val="22"/>
        </w:rPr>
        <w:t xml:space="preserve">academic merit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52072D" w:rsidRPr="00147D81">
        <w:rPr>
          <w:rFonts w:asciiTheme="minorHAnsi" w:hAnsiTheme="minorHAnsi"/>
          <w:sz w:val="22"/>
          <w:szCs w:val="22"/>
        </w:rPr>
        <w:t>outstanding community service efforts</w:t>
      </w:r>
      <w:r>
        <w:rPr>
          <w:rFonts w:asciiTheme="minorHAnsi" w:hAnsiTheme="minorHAnsi"/>
          <w:sz w:val="22"/>
          <w:szCs w:val="22"/>
        </w:rPr>
        <w:t>,</w:t>
      </w:r>
      <w:r w:rsidR="0052072D" w:rsidRPr="00147D81">
        <w:rPr>
          <w:rFonts w:asciiTheme="minorHAnsi" w:hAnsiTheme="minorHAnsi"/>
          <w:sz w:val="22"/>
          <w:szCs w:val="22"/>
        </w:rPr>
        <w:t xml:space="preserve"> for the </w:t>
      </w:r>
      <w:r w:rsidR="00C04DC9">
        <w:rPr>
          <w:rFonts w:asciiTheme="minorHAnsi" w:hAnsiTheme="minorHAnsi"/>
          <w:b/>
          <w:sz w:val="22"/>
          <w:szCs w:val="22"/>
        </w:rPr>
        <w:t>2018-2019</w:t>
      </w:r>
      <w:r w:rsidR="00C245E8">
        <w:rPr>
          <w:rFonts w:asciiTheme="minorHAnsi" w:hAnsiTheme="minorHAnsi"/>
          <w:b/>
          <w:sz w:val="22"/>
          <w:szCs w:val="22"/>
        </w:rPr>
        <w:t xml:space="preserve"> </w:t>
      </w:r>
      <w:r w:rsidR="0052072D" w:rsidRPr="00147D81">
        <w:rPr>
          <w:rFonts w:asciiTheme="minorHAnsi" w:hAnsiTheme="minorHAnsi"/>
          <w:sz w:val="22"/>
          <w:szCs w:val="22"/>
        </w:rPr>
        <w:t xml:space="preserve">Academic </w:t>
      </w:r>
      <w:r w:rsidR="0052072D" w:rsidRPr="00147D81">
        <w:rPr>
          <w:rFonts w:asciiTheme="minorHAnsi" w:hAnsiTheme="minorHAnsi"/>
          <w:i/>
          <w:sz w:val="22"/>
          <w:szCs w:val="22"/>
        </w:rPr>
        <w:t>Excellence</w:t>
      </w:r>
      <w:r w:rsidR="0052072D" w:rsidRPr="00147D81">
        <w:rPr>
          <w:rFonts w:asciiTheme="minorHAnsi" w:hAnsiTheme="minorHAnsi"/>
          <w:sz w:val="22"/>
          <w:szCs w:val="22"/>
        </w:rPr>
        <w:t xml:space="preserve"> Award. </w:t>
      </w:r>
      <w:r>
        <w:rPr>
          <w:rFonts w:asciiTheme="minorHAnsi" w:hAnsiTheme="minorHAnsi"/>
          <w:sz w:val="22"/>
          <w:szCs w:val="22"/>
        </w:rPr>
        <w:t>Furthermore</w:t>
      </w:r>
      <w:r w:rsidR="0052072D" w:rsidRPr="00147D81">
        <w:rPr>
          <w:rFonts w:asciiTheme="minorHAnsi" w:hAnsiTheme="minorHAnsi"/>
          <w:sz w:val="22"/>
          <w:szCs w:val="22"/>
        </w:rPr>
        <w:t xml:space="preserve">, we would like to </w:t>
      </w:r>
      <w:r>
        <w:rPr>
          <w:rFonts w:asciiTheme="minorHAnsi" w:hAnsiTheme="minorHAnsi"/>
          <w:sz w:val="22"/>
          <w:szCs w:val="22"/>
        </w:rPr>
        <w:t>recognize those</w:t>
      </w:r>
      <w:r w:rsidR="0052072D" w:rsidRPr="00147D81">
        <w:rPr>
          <w:rFonts w:asciiTheme="minorHAnsi" w:hAnsiTheme="minorHAnsi"/>
          <w:sz w:val="22"/>
          <w:szCs w:val="22"/>
        </w:rPr>
        <w:t xml:space="preserve"> students who </w:t>
      </w:r>
      <w:r>
        <w:rPr>
          <w:rFonts w:asciiTheme="minorHAnsi" w:hAnsiTheme="minorHAnsi"/>
          <w:sz w:val="22"/>
          <w:szCs w:val="22"/>
        </w:rPr>
        <w:t xml:space="preserve">have </w:t>
      </w:r>
      <w:r w:rsidR="0052072D" w:rsidRPr="00147D81">
        <w:rPr>
          <w:rFonts w:asciiTheme="minorHAnsi" w:hAnsiTheme="minorHAnsi"/>
          <w:sz w:val="22"/>
          <w:szCs w:val="22"/>
        </w:rPr>
        <w:t>demonstrate</w:t>
      </w:r>
      <w:r>
        <w:rPr>
          <w:rFonts w:asciiTheme="minorHAnsi" w:hAnsiTheme="minorHAnsi"/>
          <w:sz w:val="22"/>
          <w:szCs w:val="22"/>
        </w:rPr>
        <w:t>d</w:t>
      </w:r>
      <w:r w:rsidR="0052072D" w:rsidRPr="00147D81">
        <w:rPr>
          <w:rFonts w:asciiTheme="minorHAnsi" w:hAnsiTheme="minorHAnsi"/>
          <w:sz w:val="22"/>
          <w:szCs w:val="22"/>
        </w:rPr>
        <w:t xml:space="preserve"> a solid commitment to learning despite significant </w:t>
      </w:r>
      <w:r>
        <w:rPr>
          <w:rFonts w:asciiTheme="minorHAnsi" w:hAnsiTheme="minorHAnsi"/>
          <w:sz w:val="22"/>
          <w:szCs w:val="22"/>
        </w:rPr>
        <w:t xml:space="preserve">personal </w:t>
      </w:r>
      <w:r w:rsidR="0052072D" w:rsidRPr="00147D81">
        <w:rPr>
          <w:rFonts w:asciiTheme="minorHAnsi" w:hAnsiTheme="minorHAnsi"/>
          <w:sz w:val="22"/>
          <w:szCs w:val="22"/>
        </w:rPr>
        <w:t xml:space="preserve">obstacles for the </w:t>
      </w:r>
      <w:r w:rsidR="00C245E8">
        <w:rPr>
          <w:rFonts w:asciiTheme="minorHAnsi" w:hAnsiTheme="minorHAnsi"/>
          <w:sz w:val="22"/>
          <w:szCs w:val="22"/>
        </w:rPr>
        <w:t>2017-2018</w:t>
      </w:r>
      <w:r w:rsidR="0052072D" w:rsidRPr="00147D81">
        <w:rPr>
          <w:rFonts w:asciiTheme="minorHAnsi" w:hAnsiTheme="minorHAnsi"/>
          <w:sz w:val="22"/>
          <w:szCs w:val="22"/>
        </w:rPr>
        <w:t xml:space="preserve"> Academic </w:t>
      </w:r>
      <w:r w:rsidR="0052072D" w:rsidRPr="00147D81">
        <w:rPr>
          <w:rFonts w:asciiTheme="minorHAnsi" w:hAnsiTheme="minorHAnsi"/>
          <w:i/>
          <w:sz w:val="22"/>
          <w:szCs w:val="22"/>
        </w:rPr>
        <w:t>Achievement</w:t>
      </w:r>
      <w:r w:rsidR="0052072D" w:rsidRPr="00147D81">
        <w:rPr>
          <w:rFonts w:asciiTheme="minorHAnsi" w:hAnsiTheme="minorHAnsi"/>
          <w:sz w:val="22"/>
          <w:szCs w:val="22"/>
        </w:rPr>
        <w:t xml:space="preserve"> Award. These students need not have a high Grade Point Average (GPA) but, rather, must have </w:t>
      </w:r>
      <w:r>
        <w:rPr>
          <w:rFonts w:asciiTheme="minorHAnsi" w:hAnsiTheme="minorHAnsi"/>
          <w:sz w:val="22"/>
          <w:szCs w:val="22"/>
        </w:rPr>
        <w:t>displayed substantial</w:t>
      </w:r>
      <w:r w:rsidR="0052072D" w:rsidRPr="00147D81">
        <w:rPr>
          <w:rFonts w:asciiTheme="minorHAnsi" w:hAnsiTheme="minorHAnsi"/>
          <w:sz w:val="22"/>
          <w:szCs w:val="22"/>
        </w:rPr>
        <w:t xml:space="preserve"> academic growth in spite of adverse limitations and/or challenges</w:t>
      </w:r>
      <w:r w:rsidR="00944E13" w:rsidRPr="00147D81">
        <w:rPr>
          <w:rFonts w:asciiTheme="minorHAnsi" w:hAnsiTheme="minorHAnsi"/>
          <w:sz w:val="22"/>
          <w:szCs w:val="22"/>
        </w:rPr>
        <w:t xml:space="preserve"> in their personal lives</w:t>
      </w:r>
      <w:r w:rsidR="0052072D" w:rsidRPr="00147D81">
        <w:rPr>
          <w:rFonts w:asciiTheme="minorHAnsi" w:hAnsiTheme="minorHAnsi"/>
          <w:sz w:val="22"/>
          <w:szCs w:val="22"/>
        </w:rPr>
        <w:t xml:space="preserve">.  </w:t>
      </w:r>
    </w:p>
    <w:p w:rsidR="0052072D" w:rsidRPr="00147D81" w:rsidRDefault="0052072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:rsidR="0052072D" w:rsidRPr="00147D81" w:rsidRDefault="004A1DE8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147D81">
        <w:rPr>
          <w:rFonts w:asciiTheme="minorHAnsi" w:hAnsiTheme="minorHAnsi"/>
          <w:sz w:val="22"/>
          <w:szCs w:val="22"/>
        </w:rPr>
        <w:t>P</w:t>
      </w:r>
      <w:r w:rsidR="0052072D" w:rsidRPr="00147D81">
        <w:rPr>
          <w:rFonts w:asciiTheme="minorHAnsi" w:hAnsiTheme="minorHAnsi"/>
          <w:sz w:val="22"/>
          <w:szCs w:val="22"/>
        </w:rPr>
        <w:t xml:space="preserve">lease find the </w:t>
      </w:r>
      <w:r w:rsidRPr="00147D81">
        <w:rPr>
          <w:rFonts w:asciiTheme="minorHAnsi" w:hAnsiTheme="minorHAnsi"/>
          <w:sz w:val="22"/>
          <w:szCs w:val="22"/>
        </w:rPr>
        <w:t xml:space="preserve">attached </w:t>
      </w:r>
      <w:r w:rsidR="0052072D" w:rsidRPr="00147D81">
        <w:rPr>
          <w:rFonts w:asciiTheme="minorHAnsi" w:hAnsiTheme="minorHAnsi"/>
          <w:sz w:val="22"/>
          <w:szCs w:val="22"/>
        </w:rPr>
        <w:t xml:space="preserve">eligibility requirements and nomination forms for the </w:t>
      </w:r>
      <w:r w:rsidR="00C04DC9">
        <w:rPr>
          <w:rFonts w:asciiTheme="minorHAnsi" w:hAnsiTheme="minorHAnsi"/>
          <w:sz w:val="22"/>
          <w:szCs w:val="22"/>
        </w:rPr>
        <w:t>2018</w:t>
      </w:r>
      <w:r w:rsidR="00C245E8">
        <w:rPr>
          <w:rFonts w:asciiTheme="minorHAnsi" w:hAnsiTheme="minorHAnsi"/>
          <w:sz w:val="22"/>
          <w:szCs w:val="22"/>
        </w:rPr>
        <w:t>-</w:t>
      </w:r>
      <w:r w:rsidR="00C04DC9">
        <w:rPr>
          <w:rFonts w:asciiTheme="minorHAnsi" w:hAnsiTheme="minorHAnsi"/>
          <w:sz w:val="22"/>
          <w:szCs w:val="22"/>
        </w:rPr>
        <w:t>2019</w:t>
      </w:r>
      <w:r w:rsidR="00A83C74" w:rsidRPr="00147D81">
        <w:rPr>
          <w:rFonts w:asciiTheme="minorHAnsi" w:hAnsiTheme="minorHAnsi"/>
          <w:sz w:val="22"/>
          <w:szCs w:val="22"/>
        </w:rPr>
        <w:t xml:space="preserve"> </w:t>
      </w:r>
      <w:r w:rsidR="0052072D" w:rsidRPr="00147D81">
        <w:rPr>
          <w:rFonts w:asciiTheme="minorHAnsi" w:hAnsiTheme="minorHAnsi"/>
          <w:sz w:val="22"/>
          <w:szCs w:val="22"/>
        </w:rPr>
        <w:t>“</w:t>
      </w:r>
      <w:proofErr w:type="spellStart"/>
      <w:r w:rsidR="0052072D" w:rsidRPr="00147D81">
        <w:rPr>
          <w:rFonts w:asciiTheme="minorHAnsi" w:hAnsiTheme="minorHAnsi"/>
          <w:sz w:val="22"/>
          <w:szCs w:val="22"/>
        </w:rPr>
        <w:t>Orgullo</w:t>
      </w:r>
      <w:proofErr w:type="spellEnd"/>
      <w:r w:rsidR="0052072D" w:rsidRPr="00147D81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52072D" w:rsidRPr="00147D81">
        <w:rPr>
          <w:rFonts w:asciiTheme="minorHAnsi" w:hAnsiTheme="minorHAnsi"/>
          <w:sz w:val="22"/>
          <w:szCs w:val="22"/>
        </w:rPr>
        <w:t>Nuestra</w:t>
      </w:r>
      <w:proofErr w:type="spellEnd"/>
      <w:r w:rsidR="0052072D" w:rsidRPr="00147D81">
        <w:rPr>
          <w:rFonts w:asciiTheme="minorHAnsi" w:hAnsiTheme="minorHAnsi"/>
          <w:sz w:val="22"/>
          <w:szCs w:val="22"/>
        </w:rPr>
        <w:t xml:space="preserve"> Juventud” Academic Excellence and Academic Achievement Awards campaign. Please review the enclosed packet</w:t>
      </w:r>
      <w:r w:rsidR="0022052D">
        <w:rPr>
          <w:rFonts w:asciiTheme="minorHAnsi" w:hAnsiTheme="minorHAnsi"/>
          <w:sz w:val="22"/>
          <w:szCs w:val="22"/>
        </w:rPr>
        <w:t xml:space="preserve"> as well. W</w:t>
      </w:r>
      <w:r w:rsidRPr="00147D81">
        <w:rPr>
          <w:rFonts w:asciiTheme="minorHAnsi" w:hAnsiTheme="minorHAnsi"/>
          <w:sz w:val="22"/>
          <w:szCs w:val="22"/>
        </w:rPr>
        <w:t xml:space="preserve">e </w:t>
      </w:r>
      <w:r w:rsidR="0052072D" w:rsidRPr="00147D81">
        <w:rPr>
          <w:rFonts w:asciiTheme="minorHAnsi" w:hAnsiTheme="minorHAnsi"/>
          <w:sz w:val="22"/>
          <w:szCs w:val="22"/>
        </w:rPr>
        <w:t xml:space="preserve">are requesting that all nominations be received </w:t>
      </w:r>
      <w:r w:rsidR="00DA672D">
        <w:rPr>
          <w:rFonts w:asciiTheme="minorHAnsi" w:hAnsiTheme="minorHAnsi"/>
          <w:sz w:val="22"/>
          <w:szCs w:val="22"/>
          <w:u w:val="single"/>
        </w:rPr>
        <w:t>by Friday</w:t>
      </w:r>
      <w:r w:rsidR="0052072D" w:rsidRPr="00147D81">
        <w:rPr>
          <w:rFonts w:asciiTheme="minorHAnsi" w:hAnsiTheme="minorHAnsi"/>
          <w:sz w:val="22"/>
          <w:szCs w:val="22"/>
          <w:u w:val="single"/>
        </w:rPr>
        <w:t xml:space="preserve">, </w:t>
      </w:r>
      <w:r w:rsidR="00F74B55">
        <w:rPr>
          <w:rFonts w:asciiTheme="minorHAnsi" w:hAnsiTheme="minorHAnsi"/>
          <w:sz w:val="22"/>
          <w:szCs w:val="22"/>
          <w:u w:val="single"/>
        </w:rPr>
        <w:t>December</w:t>
      </w:r>
      <w:r w:rsidR="00DA672D">
        <w:rPr>
          <w:rFonts w:asciiTheme="minorHAnsi" w:hAnsiTheme="minorHAnsi"/>
          <w:sz w:val="22"/>
          <w:szCs w:val="22"/>
          <w:u w:val="single"/>
        </w:rPr>
        <w:t xml:space="preserve"> 2</w:t>
      </w:r>
      <w:r w:rsidR="00C04DC9">
        <w:rPr>
          <w:rFonts w:asciiTheme="minorHAnsi" w:hAnsiTheme="minorHAnsi"/>
          <w:sz w:val="22"/>
          <w:szCs w:val="22"/>
          <w:u w:val="single"/>
        </w:rPr>
        <w:t>1</w:t>
      </w:r>
      <w:r w:rsidR="00C04DC9" w:rsidRPr="00C04DC9">
        <w:rPr>
          <w:rFonts w:asciiTheme="minorHAnsi" w:hAnsiTheme="minorHAnsi"/>
          <w:sz w:val="22"/>
          <w:szCs w:val="22"/>
          <w:u w:val="single"/>
          <w:vertAlign w:val="superscript"/>
        </w:rPr>
        <w:t>st</w:t>
      </w:r>
      <w:r w:rsidR="00944E13" w:rsidRPr="00147D81">
        <w:rPr>
          <w:rFonts w:asciiTheme="minorHAnsi" w:hAnsiTheme="minorHAnsi"/>
          <w:sz w:val="22"/>
          <w:szCs w:val="22"/>
          <w:u w:val="single"/>
        </w:rPr>
        <w:t>, 201</w:t>
      </w:r>
      <w:r w:rsidR="00C02261">
        <w:rPr>
          <w:rFonts w:asciiTheme="minorHAnsi" w:hAnsiTheme="minorHAnsi"/>
          <w:sz w:val="22"/>
          <w:szCs w:val="22"/>
          <w:u w:val="single"/>
        </w:rPr>
        <w:t>8</w:t>
      </w:r>
      <w:r w:rsidR="002A7162">
        <w:rPr>
          <w:rFonts w:asciiTheme="minorHAnsi" w:hAnsiTheme="minorHAnsi"/>
          <w:sz w:val="22"/>
          <w:szCs w:val="22"/>
          <w:u w:val="single"/>
        </w:rPr>
        <w:t xml:space="preserve"> </w:t>
      </w:r>
      <w:r w:rsidR="002A7162" w:rsidRPr="002A7162">
        <w:rPr>
          <w:rFonts w:asciiTheme="minorHAnsi" w:hAnsiTheme="minorHAnsi"/>
          <w:sz w:val="22"/>
          <w:szCs w:val="22"/>
        </w:rPr>
        <w:t>(postmarked)</w:t>
      </w:r>
      <w:r w:rsidR="00DA672D">
        <w:rPr>
          <w:rFonts w:asciiTheme="minorHAnsi" w:hAnsiTheme="minorHAnsi"/>
          <w:sz w:val="22"/>
          <w:szCs w:val="22"/>
        </w:rPr>
        <w:t>.</w:t>
      </w:r>
    </w:p>
    <w:p w:rsidR="0052072D" w:rsidRPr="00147D81" w:rsidRDefault="0052072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:rsidR="0052072D" w:rsidRPr="00147D81" w:rsidRDefault="0052072D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147D81">
        <w:rPr>
          <w:rFonts w:asciiTheme="minorHAnsi" w:hAnsiTheme="minorHAnsi"/>
          <w:sz w:val="22"/>
          <w:szCs w:val="22"/>
        </w:rPr>
        <w:t xml:space="preserve">Once you have nominated a student(s) whom you feel meets either one of our eligibility requirements, a judging committee will select this year’s honorees. The honorees will then be profiled through an on–air campaign </w:t>
      </w:r>
      <w:r w:rsidR="0022052D">
        <w:rPr>
          <w:rFonts w:asciiTheme="minorHAnsi" w:hAnsiTheme="minorHAnsi"/>
          <w:sz w:val="22"/>
          <w:szCs w:val="22"/>
        </w:rPr>
        <w:t>that will be broadcast from</w:t>
      </w:r>
      <w:r w:rsidRPr="00147D81">
        <w:rPr>
          <w:rFonts w:asciiTheme="minorHAnsi" w:hAnsiTheme="minorHAnsi"/>
          <w:sz w:val="22"/>
          <w:szCs w:val="22"/>
        </w:rPr>
        <w:t xml:space="preserve"> </w:t>
      </w:r>
      <w:r w:rsidRPr="00147D81">
        <w:rPr>
          <w:rFonts w:asciiTheme="minorHAnsi" w:hAnsiTheme="minorHAnsi"/>
          <w:color w:val="000000"/>
          <w:sz w:val="22"/>
          <w:szCs w:val="22"/>
        </w:rPr>
        <w:t>February</w:t>
      </w:r>
      <w:r w:rsidRPr="00147D81">
        <w:rPr>
          <w:rFonts w:asciiTheme="minorHAnsi" w:hAnsiTheme="minorHAnsi"/>
          <w:b/>
          <w:color w:val="3366FF"/>
          <w:sz w:val="22"/>
          <w:szCs w:val="22"/>
        </w:rPr>
        <w:t xml:space="preserve"> </w:t>
      </w:r>
      <w:r w:rsidRPr="00147D81">
        <w:rPr>
          <w:rFonts w:asciiTheme="minorHAnsi" w:hAnsiTheme="minorHAnsi"/>
          <w:sz w:val="22"/>
          <w:szCs w:val="22"/>
        </w:rPr>
        <w:t xml:space="preserve">through June </w:t>
      </w:r>
      <w:r w:rsidR="00944E13" w:rsidRPr="00147D81">
        <w:rPr>
          <w:rFonts w:asciiTheme="minorHAnsi" w:hAnsiTheme="minorHAnsi"/>
          <w:sz w:val="22"/>
          <w:szCs w:val="22"/>
        </w:rPr>
        <w:t>20</w:t>
      </w:r>
      <w:r w:rsidR="00C04DC9">
        <w:rPr>
          <w:rFonts w:asciiTheme="minorHAnsi" w:hAnsiTheme="minorHAnsi"/>
          <w:sz w:val="22"/>
          <w:szCs w:val="22"/>
        </w:rPr>
        <w:t>19</w:t>
      </w:r>
      <w:r w:rsidRPr="00147D81">
        <w:rPr>
          <w:rFonts w:asciiTheme="minorHAnsi" w:hAnsiTheme="minorHAnsi"/>
          <w:sz w:val="22"/>
          <w:szCs w:val="22"/>
        </w:rPr>
        <w:t xml:space="preserve">. </w:t>
      </w:r>
      <w:r w:rsidR="0022052D">
        <w:rPr>
          <w:rFonts w:asciiTheme="minorHAnsi" w:hAnsiTheme="minorHAnsi"/>
          <w:sz w:val="22"/>
          <w:szCs w:val="22"/>
        </w:rPr>
        <w:t>To culminate the campaign, the</w:t>
      </w:r>
      <w:r w:rsidRPr="00147D81">
        <w:rPr>
          <w:rFonts w:asciiTheme="minorHAnsi" w:hAnsiTheme="minorHAnsi"/>
          <w:sz w:val="22"/>
          <w:szCs w:val="22"/>
        </w:rPr>
        <w:t xml:space="preserve"> students will be recognized in an awards luncheon </w:t>
      </w:r>
      <w:r w:rsidR="0022052D">
        <w:rPr>
          <w:rFonts w:asciiTheme="minorHAnsi" w:hAnsiTheme="minorHAnsi"/>
          <w:sz w:val="22"/>
          <w:szCs w:val="22"/>
        </w:rPr>
        <w:t>at the end of the school year</w:t>
      </w:r>
      <w:r w:rsidRPr="00147D81">
        <w:rPr>
          <w:rFonts w:asciiTheme="minorHAnsi" w:hAnsiTheme="minorHAnsi"/>
          <w:sz w:val="22"/>
          <w:szCs w:val="22"/>
        </w:rPr>
        <w:t xml:space="preserve"> </w:t>
      </w:r>
      <w:r w:rsidR="0022052D">
        <w:rPr>
          <w:rFonts w:asciiTheme="minorHAnsi" w:hAnsiTheme="minorHAnsi"/>
          <w:sz w:val="22"/>
          <w:szCs w:val="22"/>
        </w:rPr>
        <w:t>to</w:t>
      </w:r>
      <w:r w:rsidRPr="00147D81">
        <w:rPr>
          <w:rFonts w:asciiTheme="minorHAnsi" w:hAnsiTheme="minorHAnsi"/>
          <w:sz w:val="22"/>
          <w:szCs w:val="22"/>
        </w:rPr>
        <w:t xml:space="preserve"> which </w:t>
      </w:r>
      <w:r w:rsidR="0022052D">
        <w:rPr>
          <w:rFonts w:asciiTheme="minorHAnsi" w:hAnsiTheme="minorHAnsi"/>
          <w:sz w:val="22"/>
          <w:szCs w:val="22"/>
        </w:rPr>
        <w:t xml:space="preserve">many educators, sponsors, family members, and community and political leaders will attend. </w:t>
      </w:r>
    </w:p>
    <w:p w:rsidR="0052072D" w:rsidRPr="00147D81" w:rsidRDefault="0052072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:rsidR="002D5627" w:rsidRDefault="00944E13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147D81">
        <w:rPr>
          <w:rFonts w:asciiTheme="minorHAnsi" w:hAnsiTheme="minorHAnsi"/>
          <w:sz w:val="22"/>
          <w:szCs w:val="22"/>
        </w:rPr>
        <w:t xml:space="preserve">Univision </w:t>
      </w:r>
      <w:r w:rsidR="0052072D" w:rsidRPr="00147D81">
        <w:rPr>
          <w:rFonts w:asciiTheme="minorHAnsi" w:hAnsiTheme="minorHAnsi"/>
          <w:sz w:val="22"/>
          <w:szCs w:val="22"/>
        </w:rPr>
        <w:t xml:space="preserve">23 </w:t>
      </w:r>
      <w:r w:rsidR="00236F44">
        <w:rPr>
          <w:rFonts w:asciiTheme="minorHAnsi" w:hAnsiTheme="minorHAnsi"/>
          <w:sz w:val="22"/>
          <w:szCs w:val="22"/>
        </w:rPr>
        <w:t>has</w:t>
      </w:r>
      <w:r w:rsidR="0052072D" w:rsidRPr="00147D81">
        <w:rPr>
          <w:rFonts w:asciiTheme="minorHAnsi" w:hAnsiTheme="minorHAnsi"/>
          <w:sz w:val="22"/>
          <w:szCs w:val="22"/>
        </w:rPr>
        <w:t xml:space="preserve"> joined forces with </w:t>
      </w:r>
      <w:r w:rsidR="008835CD">
        <w:rPr>
          <w:rFonts w:asciiTheme="minorHAnsi" w:hAnsiTheme="minorHAnsi"/>
          <w:sz w:val="22"/>
          <w:szCs w:val="22"/>
        </w:rPr>
        <w:t xml:space="preserve">these </w:t>
      </w:r>
      <w:bookmarkStart w:id="0" w:name="_GoBack"/>
      <w:bookmarkEnd w:id="0"/>
      <w:r w:rsidR="0052072D" w:rsidRPr="00147D81">
        <w:rPr>
          <w:rFonts w:asciiTheme="minorHAnsi" w:hAnsiTheme="minorHAnsi"/>
          <w:sz w:val="22"/>
          <w:szCs w:val="22"/>
        </w:rPr>
        <w:t>sp</w:t>
      </w:r>
      <w:r w:rsidR="00516D30">
        <w:rPr>
          <w:rFonts w:asciiTheme="minorHAnsi" w:hAnsiTheme="minorHAnsi"/>
          <w:sz w:val="22"/>
          <w:szCs w:val="22"/>
        </w:rPr>
        <w:t>onsors to celebrate the amaz</w:t>
      </w:r>
      <w:r w:rsidR="0052072D" w:rsidRPr="00147D81">
        <w:rPr>
          <w:rFonts w:asciiTheme="minorHAnsi" w:hAnsiTheme="minorHAnsi"/>
          <w:sz w:val="22"/>
          <w:szCs w:val="22"/>
        </w:rPr>
        <w:t>ing performance of exemplary youth</w:t>
      </w:r>
      <w:r w:rsidR="003D2326">
        <w:rPr>
          <w:rFonts w:asciiTheme="minorHAnsi" w:hAnsiTheme="minorHAnsi"/>
          <w:sz w:val="22"/>
          <w:szCs w:val="22"/>
        </w:rPr>
        <w:t xml:space="preserve"> in our community</w:t>
      </w:r>
      <w:r w:rsidR="0052072D" w:rsidRPr="00147D81">
        <w:rPr>
          <w:rFonts w:asciiTheme="minorHAnsi" w:hAnsiTheme="minorHAnsi"/>
          <w:sz w:val="22"/>
          <w:szCs w:val="22"/>
        </w:rPr>
        <w:t>.  In order to realize this effort, we are once again countin</w:t>
      </w:r>
      <w:r w:rsidR="003D2326">
        <w:rPr>
          <w:rFonts w:asciiTheme="minorHAnsi" w:hAnsiTheme="minorHAnsi"/>
          <w:sz w:val="22"/>
          <w:szCs w:val="22"/>
        </w:rPr>
        <w:t>g on educators such as yourself</w:t>
      </w:r>
      <w:r w:rsidR="0052072D" w:rsidRPr="00147D81">
        <w:rPr>
          <w:rFonts w:asciiTheme="minorHAnsi" w:hAnsiTheme="minorHAnsi"/>
          <w:sz w:val="22"/>
          <w:szCs w:val="22"/>
        </w:rPr>
        <w:t xml:space="preserve">, who are continually </w:t>
      </w:r>
      <w:r w:rsidR="003D2326">
        <w:rPr>
          <w:rFonts w:asciiTheme="minorHAnsi" w:hAnsiTheme="minorHAnsi"/>
          <w:sz w:val="22"/>
          <w:szCs w:val="22"/>
        </w:rPr>
        <w:t xml:space="preserve">working to find new </w:t>
      </w:r>
      <w:r w:rsidR="0052072D" w:rsidRPr="00147D81">
        <w:rPr>
          <w:rFonts w:asciiTheme="minorHAnsi" w:hAnsiTheme="minorHAnsi"/>
          <w:sz w:val="22"/>
          <w:szCs w:val="22"/>
        </w:rPr>
        <w:t xml:space="preserve">ways to highlight the amazing efforts made by your students. </w:t>
      </w:r>
    </w:p>
    <w:p w:rsidR="0052072D" w:rsidRDefault="0052072D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147D81">
        <w:rPr>
          <w:rFonts w:asciiTheme="minorHAnsi" w:hAnsiTheme="minorHAnsi"/>
          <w:sz w:val="22"/>
          <w:szCs w:val="22"/>
        </w:rPr>
        <w:t>Sincerely,</w:t>
      </w:r>
    </w:p>
    <w:p w:rsidR="005E63C3" w:rsidRPr="00147D81" w:rsidRDefault="005E63C3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:rsidR="0052072D" w:rsidRDefault="0052072D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147D81">
        <w:rPr>
          <w:rFonts w:asciiTheme="minorHAnsi" w:hAnsiTheme="minorHAnsi"/>
          <w:sz w:val="22"/>
          <w:szCs w:val="22"/>
        </w:rPr>
        <w:t>Angela G. Ramos</w:t>
      </w:r>
    </w:p>
    <w:p w:rsidR="00F11EC7" w:rsidRDefault="00F11EC7">
      <w:pPr>
        <w:pStyle w:val="BodyTex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Director</w:t>
      </w:r>
      <w:r w:rsidR="00C245E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Community</w:t>
      </w:r>
      <w:proofErr w:type="gramEnd"/>
      <w:r>
        <w:rPr>
          <w:rFonts w:asciiTheme="minorHAnsi" w:hAnsiTheme="minorHAnsi"/>
          <w:sz w:val="22"/>
          <w:szCs w:val="22"/>
        </w:rPr>
        <w:t xml:space="preserve"> Empowerment </w:t>
      </w:r>
    </w:p>
    <w:p w:rsidR="002E0684" w:rsidRDefault="002E0684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Univision 23</w:t>
      </w:r>
    </w:p>
    <w:sectPr w:rsidR="002E0684" w:rsidSect="00944E1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B7" w:rsidRDefault="00DD07B7" w:rsidP="00F064C8">
      <w:r>
        <w:separator/>
      </w:r>
    </w:p>
  </w:endnote>
  <w:endnote w:type="continuationSeparator" w:id="0">
    <w:p w:rsidR="00DD07B7" w:rsidRDefault="00DD07B7" w:rsidP="00F0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B7" w:rsidRDefault="00DD07B7" w:rsidP="00F064C8">
      <w:r>
        <w:separator/>
      </w:r>
    </w:p>
  </w:footnote>
  <w:footnote w:type="continuationSeparator" w:id="0">
    <w:p w:rsidR="00DD07B7" w:rsidRDefault="00DD07B7" w:rsidP="00F0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75" w:rsidRDefault="00160375" w:rsidP="00F064C8">
    <w:pPr>
      <w:pStyle w:val="Header"/>
      <w:tabs>
        <w:tab w:val="clear" w:pos="4680"/>
        <w:tab w:val="clear" w:pos="9360"/>
        <w:tab w:val="left" w:pos="8565"/>
      </w:tabs>
    </w:pPr>
    <w:r>
      <w:t xml:space="preserve">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2D"/>
    <w:rsid w:val="00014632"/>
    <w:rsid w:val="00027A13"/>
    <w:rsid w:val="00045D3B"/>
    <w:rsid w:val="000B3B18"/>
    <w:rsid w:val="000C0D92"/>
    <w:rsid w:val="000D1A90"/>
    <w:rsid w:val="00140DF1"/>
    <w:rsid w:val="00147D81"/>
    <w:rsid w:val="00160375"/>
    <w:rsid w:val="0019386F"/>
    <w:rsid w:val="001A6047"/>
    <w:rsid w:val="001D3B59"/>
    <w:rsid w:val="001E66B5"/>
    <w:rsid w:val="001F1FC8"/>
    <w:rsid w:val="0022052D"/>
    <w:rsid w:val="00236F44"/>
    <w:rsid w:val="00277E16"/>
    <w:rsid w:val="00287FDE"/>
    <w:rsid w:val="002926CF"/>
    <w:rsid w:val="002A7162"/>
    <w:rsid w:val="002B0D1C"/>
    <w:rsid w:val="002C31E8"/>
    <w:rsid w:val="002D5627"/>
    <w:rsid w:val="002E0684"/>
    <w:rsid w:val="003270FB"/>
    <w:rsid w:val="00394763"/>
    <w:rsid w:val="003D2326"/>
    <w:rsid w:val="00447E06"/>
    <w:rsid w:val="00452DE1"/>
    <w:rsid w:val="00461FEF"/>
    <w:rsid w:val="00466CA8"/>
    <w:rsid w:val="00486682"/>
    <w:rsid w:val="004917DF"/>
    <w:rsid w:val="004A1DE8"/>
    <w:rsid w:val="0050074D"/>
    <w:rsid w:val="00516D30"/>
    <w:rsid w:val="0052072D"/>
    <w:rsid w:val="00524215"/>
    <w:rsid w:val="00580631"/>
    <w:rsid w:val="005A62EF"/>
    <w:rsid w:val="005B3CE8"/>
    <w:rsid w:val="005D136C"/>
    <w:rsid w:val="005E63C3"/>
    <w:rsid w:val="005F7A47"/>
    <w:rsid w:val="00611789"/>
    <w:rsid w:val="006B4670"/>
    <w:rsid w:val="006C4BDA"/>
    <w:rsid w:val="006C741F"/>
    <w:rsid w:val="00710569"/>
    <w:rsid w:val="00722A54"/>
    <w:rsid w:val="00764CD7"/>
    <w:rsid w:val="007E24AA"/>
    <w:rsid w:val="00830B6D"/>
    <w:rsid w:val="008412AA"/>
    <w:rsid w:val="00856D1B"/>
    <w:rsid w:val="008835CD"/>
    <w:rsid w:val="008C459C"/>
    <w:rsid w:val="008D207E"/>
    <w:rsid w:val="00916B01"/>
    <w:rsid w:val="00944E13"/>
    <w:rsid w:val="0098634D"/>
    <w:rsid w:val="009C0796"/>
    <w:rsid w:val="00A02D34"/>
    <w:rsid w:val="00A07C71"/>
    <w:rsid w:val="00A615B0"/>
    <w:rsid w:val="00A83C74"/>
    <w:rsid w:val="00A87B66"/>
    <w:rsid w:val="00AA3156"/>
    <w:rsid w:val="00AC5175"/>
    <w:rsid w:val="00B12399"/>
    <w:rsid w:val="00B138E0"/>
    <w:rsid w:val="00C01E07"/>
    <w:rsid w:val="00C02261"/>
    <w:rsid w:val="00C04DC9"/>
    <w:rsid w:val="00C22247"/>
    <w:rsid w:val="00C245E8"/>
    <w:rsid w:val="00C53BB1"/>
    <w:rsid w:val="00C677E6"/>
    <w:rsid w:val="00C958F4"/>
    <w:rsid w:val="00CE3DD3"/>
    <w:rsid w:val="00CF07EB"/>
    <w:rsid w:val="00CF3C65"/>
    <w:rsid w:val="00D00A38"/>
    <w:rsid w:val="00D01A1D"/>
    <w:rsid w:val="00D123F4"/>
    <w:rsid w:val="00D25979"/>
    <w:rsid w:val="00D44898"/>
    <w:rsid w:val="00DA672D"/>
    <w:rsid w:val="00DB3E96"/>
    <w:rsid w:val="00DB55B1"/>
    <w:rsid w:val="00DC2FB9"/>
    <w:rsid w:val="00DC66CF"/>
    <w:rsid w:val="00DD07B7"/>
    <w:rsid w:val="00E846D1"/>
    <w:rsid w:val="00EA3284"/>
    <w:rsid w:val="00EC7B9B"/>
    <w:rsid w:val="00EE1121"/>
    <w:rsid w:val="00EE3F46"/>
    <w:rsid w:val="00F064C8"/>
    <w:rsid w:val="00F11EC7"/>
    <w:rsid w:val="00F12BAC"/>
    <w:rsid w:val="00F14453"/>
    <w:rsid w:val="00F637D6"/>
    <w:rsid w:val="00F65A7C"/>
    <w:rsid w:val="00F74B55"/>
    <w:rsid w:val="00FA081E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4D2F4"/>
  <w15:docId w15:val="{0E0DEFB9-636B-4BA1-BC09-663C76F7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E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1E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BalloonText">
    <w:name w:val="Balloon Text"/>
    <w:basedOn w:val="Normal"/>
    <w:link w:val="BalloonTextChar"/>
    <w:rsid w:val="00F06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4C8"/>
    <w:rPr>
      <w:sz w:val="24"/>
    </w:rPr>
  </w:style>
  <w:style w:type="paragraph" w:styleId="Footer">
    <w:name w:val="footer"/>
    <w:basedOn w:val="Normal"/>
    <w:link w:val="FooterChar"/>
    <w:rsid w:val="00F06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64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546C-0C68-48FF-8160-7147E286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«FirstName»«LastName»</vt:lpstr>
    </vt:vector>
  </TitlesOfParts>
  <Company>Univision Communication Inc.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«FirstName»«LastName»</dc:title>
  <dc:creator>Univision</dc:creator>
  <cp:lastModifiedBy>Yesenia Alegria</cp:lastModifiedBy>
  <cp:revision>12</cp:revision>
  <cp:lastPrinted>2014-10-27T15:32:00Z</cp:lastPrinted>
  <dcterms:created xsi:type="dcterms:W3CDTF">2018-10-19T16:05:00Z</dcterms:created>
  <dcterms:modified xsi:type="dcterms:W3CDTF">2018-11-13T22:21:00Z</dcterms:modified>
</cp:coreProperties>
</file>